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1E" w:rsidRDefault="00606114" w:rsidP="0080271E">
      <w:pPr>
        <w:pStyle w:val="Overskrift1"/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Slutr</w:t>
      </w:r>
      <w:r w:rsidR="00AD3E28">
        <w:rPr>
          <w:rFonts w:ascii="Calibri" w:hAnsi="Calibri" w:cs="Calibri"/>
          <w:lang w:val="da-DK"/>
        </w:rPr>
        <w:t xml:space="preserve">apport </w:t>
      </w:r>
      <w:r>
        <w:rPr>
          <w:rFonts w:ascii="Calibri" w:hAnsi="Calibri" w:cs="Calibri"/>
          <w:lang w:val="da-DK"/>
        </w:rPr>
        <w:t xml:space="preserve">2017 </w:t>
      </w:r>
      <w:r w:rsidR="00AD3E28">
        <w:rPr>
          <w:rFonts w:ascii="Calibri" w:hAnsi="Calibri" w:cs="Calibri"/>
          <w:lang w:val="da-DK"/>
        </w:rPr>
        <w:t xml:space="preserve">vedrørende markedsføringsprojekt, der har opnået støtte </w:t>
      </w:r>
      <w:r w:rsidR="0080271E">
        <w:rPr>
          <w:rFonts w:ascii="Calibri" w:hAnsi="Calibri" w:cs="Calibri"/>
          <w:lang w:val="da-DK"/>
        </w:rPr>
        <w:t>fra</w:t>
      </w:r>
      <w:r w:rsidR="0080271E">
        <w:rPr>
          <w:rFonts w:ascii="Calibri" w:eastAsia="Calibri" w:hAnsi="Calibri" w:cs="Calibri"/>
          <w:lang w:val="da-DK"/>
        </w:rPr>
        <w:t xml:space="preserve"> </w:t>
      </w:r>
      <w:bookmarkStart w:id="0" w:name="_GoBack"/>
      <w:bookmarkEnd w:id="0"/>
      <w:r w:rsidR="0080271E">
        <w:rPr>
          <w:rFonts w:ascii="Calibri" w:hAnsi="Calibri" w:cs="Calibri"/>
          <w:lang w:val="da-DK"/>
        </w:rPr>
        <w:t>FOMARS</w:t>
      </w:r>
    </w:p>
    <w:p w:rsidR="0080271E" w:rsidRDefault="0080271E" w:rsidP="0080271E">
      <w:pPr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F5F5DC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Information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om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ansøger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Projektnavn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4859FD" w:rsidRPr="00606114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9FD" w:rsidRDefault="004859FD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Segment Børnefamilier eller Det gode liv.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9FD" w:rsidRDefault="004859FD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Projektperiode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Hjemsted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Ansøgt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beløb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ved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FOMARS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Samlet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projektbeløb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</w:pPr>
          </w:p>
        </w:tc>
      </w:tr>
    </w:tbl>
    <w:p w:rsidR="0080271E" w:rsidRDefault="0080271E" w:rsidP="0080271E">
      <w:pPr>
        <w:pStyle w:val="Overskrift2"/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F5F5DC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Ansvarlig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ansøger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projektet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Firma/Organisation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Navn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Adresse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Postnr.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by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Telefon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a-DK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adresse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CVR </w:t>
            </w:r>
            <w:proofErr w:type="spellStart"/>
            <w:r>
              <w:rPr>
                <w:rFonts w:ascii="Calibri" w:hAnsi="Calibri"/>
                <w:b/>
                <w:bCs/>
              </w:rPr>
              <w:t>nummer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707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</w:tbl>
    <w:p w:rsidR="0080271E" w:rsidRDefault="0080271E" w:rsidP="008027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RPr="00606114" w:rsidTr="00AD3E28">
        <w:trPr>
          <w:gridAfter w:val="1"/>
          <w:wAfter w:w="10" w:type="dxa"/>
        </w:trPr>
        <w:tc>
          <w:tcPr>
            <w:tcW w:w="9360" w:type="dxa"/>
            <w:shd w:val="clear" w:color="auto" w:fill="F5F5DC"/>
            <w:vAlign w:val="center"/>
          </w:tcPr>
          <w:p w:rsidR="0080271E" w:rsidRDefault="00AD3E28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Aktiviteter gennemført i projektperioden – følg rækkefølgen fra ansøgningen.</w:t>
            </w:r>
          </w:p>
        </w:tc>
      </w:tr>
      <w:tr w:rsidR="0080271E" w:rsidRPr="004A772D" w:rsidTr="00AD3E28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80271E" w:rsidP="00AD3E28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Beskriv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 w:rsidR="00AD3E28">
              <w:rPr>
                <w:rFonts w:ascii="Calibri" w:eastAsia="Calibri" w:hAnsi="Calibri" w:cs="Calibri"/>
                <w:b/>
                <w:bCs/>
                <w:lang w:val="da-DK"/>
              </w:rPr>
              <w:t xml:space="preserve">de gennemførte aktiviteter </w:t>
            </w:r>
            <w:r w:rsidR="004670B5">
              <w:rPr>
                <w:rFonts w:ascii="Calibri" w:eastAsia="Calibri" w:hAnsi="Calibri" w:cs="Calibri"/>
                <w:b/>
                <w:bCs/>
                <w:lang w:val="da-DK"/>
              </w:rPr>
              <w:t>og projektforløb</w:t>
            </w:r>
            <w:r w:rsidR="00606114">
              <w:rPr>
                <w:rFonts w:ascii="Calibri" w:eastAsia="Calibri" w:hAnsi="Calibri" w:cs="Calibri"/>
                <w:b/>
                <w:bCs/>
                <w:lang w:val="da-DK"/>
              </w:rPr>
              <w:t>et</w:t>
            </w:r>
            <w:r w:rsidR="004670B5"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 w:rsidR="00AD3E28">
              <w:rPr>
                <w:rFonts w:ascii="Calibri" w:eastAsia="Calibri" w:hAnsi="Calibri" w:cs="Calibri"/>
                <w:b/>
                <w:bCs/>
                <w:lang w:val="da-DK"/>
              </w:rPr>
              <w:t>i projektperioden</w:t>
            </w:r>
            <w:r w:rsidR="00DC5E03">
              <w:rPr>
                <w:rFonts w:ascii="Calibri" w:eastAsia="Calibri" w:hAnsi="Calibri" w:cs="Calibri"/>
                <w:b/>
                <w:bCs/>
                <w:lang w:val="da-DK"/>
              </w:rPr>
              <w:t>. Dokumentation for gennemførelse er en del af regnskabet</w:t>
            </w:r>
            <w:r w:rsidR="00AD3E28">
              <w:rPr>
                <w:rFonts w:ascii="Calibri" w:eastAsia="Calibri" w:hAnsi="Calibri" w:cs="Calibri"/>
                <w:b/>
                <w:bCs/>
                <w:lang w:val="da-DK"/>
              </w:rPr>
              <w:t>.</w:t>
            </w:r>
            <w:r w:rsidR="004A772D" w:rsidRPr="004A772D">
              <w:rPr>
                <w:rFonts w:ascii="Calibri" w:eastAsia="Calibri" w:hAnsi="Calibri" w:cs="Calibri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4A772D" w:rsidRPr="004A772D">
              <w:rPr>
                <w:rFonts w:ascii="Calibri" w:eastAsia="Calibri" w:hAnsi="Calibri" w:cs="Calibri"/>
                <w:b/>
                <w:bCs/>
                <w:lang w:val="da-DK"/>
              </w:rPr>
              <w:t>Indsend oversigt over markedsføringskampagnerne med opgørelse af hvad der er kommerciel/ikke kommerciel.</w:t>
            </w:r>
          </w:p>
          <w:p w:rsidR="00AD3E28" w:rsidRDefault="00AD3E28" w:rsidP="00AD3E28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Svarer de gennemførte aktiviteter til de beskrevne i ansøgningen.</w:t>
            </w:r>
          </w:p>
          <w:p w:rsidR="00AD3E28" w:rsidRDefault="00AD3E28" w:rsidP="00BB36FB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Hvis nej</w:t>
            </w:r>
            <w:r w:rsidR="00BB36FB">
              <w:rPr>
                <w:rFonts w:ascii="Calibri" w:eastAsia="Calibri" w:hAnsi="Calibri" w:cs="Calibri"/>
                <w:b/>
                <w:bCs/>
                <w:lang w:val="da-DK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 w:rsidR="00606114">
              <w:rPr>
                <w:rFonts w:ascii="Calibri" w:eastAsia="Calibri" w:hAnsi="Calibri" w:cs="Calibri"/>
                <w:b/>
                <w:bCs/>
                <w:lang w:val="da-DK"/>
              </w:rPr>
              <w:t>forklares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hvorfor.</w:t>
            </w:r>
          </w:p>
          <w:p w:rsidR="004A772D" w:rsidRDefault="004A772D" w:rsidP="00BB36FB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</w:p>
        </w:tc>
      </w:tr>
      <w:tr w:rsidR="0080271E" w:rsidRPr="004A772D" w:rsidTr="00AD3E28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RPr="004A772D" w:rsidTr="00AD3E28">
        <w:trPr>
          <w:trHeight w:hRule="exact" w:val="2523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Pa2"/>
              <w:snapToGrid w:val="0"/>
              <w:jc w:val="both"/>
            </w:pPr>
          </w:p>
        </w:tc>
      </w:tr>
    </w:tbl>
    <w:p w:rsidR="00A40D01" w:rsidRDefault="00A40D01" w:rsidP="0080271E">
      <w:pPr>
        <w:rPr>
          <w:lang w:val="da-DK"/>
        </w:rPr>
      </w:pPr>
    </w:p>
    <w:p w:rsidR="00A40D01" w:rsidRDefault="00A40D01" w:rsidP="00A40D01">
      <w:pPr>
        <w:rPr>
          <w:lang w:val="da-DK"/>
        </w:rPr>
      </w:pPr>
      <w:r>
        <w:rPr>
          <w:lang w:val="da-DK"/>
        </w:rPr>
        <w:br w:type="page"/>
      </w:r>
    </w:p>
    <w:p w:rsidR="0080271E" w:rsidRDefault="0080271E" w:rsidP="0080271E">
      <w:pPr>
        <w:rPr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  <w:gridCol w:w="10"/>
        <w:gridCol w:w="149"/>
      </w:tblGrid>
      <w:tr w:rsidR="0080271E" w:rsidRPr="00606114" w:rsidTr="00606114">
        <w:tc>
          <w:tcPr>
            <w:tcW w:w="9411" w:type="dxa"/>
            <w:gridSpan w:val="3"/>
            <w:shd w:val="clear" w:color="auto" w:fill="F5F5DC"/>
            <w:vAlign w:val="center"/>
          </w:tcPr>
          <w:p w:rsidR="0080271E" w:rsidRDefault="00AD3E28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 xml:space="preserve">Hvilken effekt er der opnået med gennemførelse af projektet. – benyt effektmodel fra </w:t>
            </w:r>
            <w:r w:rsidR="004A772D">
              <w:rPr>
                <w:rFonts w:ascii="Calibri" w:hAnsi="Calibri" w:cs="Calibri"/>
                <w:sz w:val="20"/>
                <w:szCs w:val="20"/>
                <w:lang w:val="da-DK"/>
              </w:rPr>
              <w:t>VDK</w:t>
            </w:r>
          </w:p>
        </w:tc>
      </w:tr>
      <w:tr w:rsidR="00AD3E28" w:rsidRPr="00606114" w:rsidTr="00606114">
        <w:trPr>
          <w:gridAfter w:val="2"/>
          <w:wAfter w:w="159" w:type="dxa"/>
        </w:trPr>
        <w:tc>
          <w:tcPr>
            <w:tcW w:w="9252" w:type="dxa"/>
            <w:shd w:val="clear" w:color="auto" w:fill="auto"/>
            <w:vAlign w:val="center"/>
          </w:tcPr>
          <w:p w:rsidR="004A772D" w:rsidRDefault="004A772D" w:rsidP="00736EB2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Effektopgørelse indsendes sammen med regnskabet</w:t>
            </w:r>
          </w:p>
          <w:p w:rsidR="00AD3E28" w:rsidRPr="00606114" w:rsidRDefault="00AD3E28" w:rsidP="00736EB2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 w:rsidRPr="00606114">
              <w:rPr>
                <w:rFonts w:ascii="Calibri" w:eastAsia="Calibri" w:hAnsi="Calibri" w:cs="Calibri"/>
                <w:b/>
                <w:bCs/>
                <w:lang w:val="da-DK"/>
              </w:rPr>
              <w:t>Svarer de opnåede effekt til den forventede fra ansøgningsskemaet.</w:t>
            </w:r>
          </w:p>
          <w:p w:rsidR="00AD3E28" w:rsidRPr="00AD3E28" w:rsidRDefault="00AD3E28" w:rsidP="00736EB2">
            <w:pPr>
              <w:pStyle w:val="Body"/>
              <w:snapToGrid w:val="0"/>
              <w:rPr>
                <w:rFonts w:ascii="Calibri" w:hAnsi="Calibri" w:cs="Calibri"/>
                <w:bCs/>
                <w:lang w:val="da-DK"/>
              </w:rPr>
            </w:pPr>
            <w:r w:rsidRPr="00606114">
              <w:rPr>
                <w:rFonts w:ascii="Calibri" w:eastAsia="Calibri" w:hAnsi="Calibri" w:cs="Calibri"/>
                <w:b/>
                <w:bCs/>
                <w:lang w:val="da-DK"/>
              </w:rPr>
              <w:t>Hvis nej beskrives hvorfor ikke.</w:t>
            </w:r>
          </w:p>
        </w:tc>
      </w:tr>
      <w:tr w:rsidR="00AD3E28" w:rsidRPr="00606114" w:rsidTr="00606114">
        <w:trPr>
          <w:gridAfter w:val="2"/>
          <w:wAfter w:w="159" w:type="dxa"/>
          <w:trHeight w:hRule="exact" w:val="216"/>
        </w:trPr>
        <w:tc>
          <w:tcPr>
            <w:tcW w:w="9252" w:type="dxa"/>
            <w:tcBorders>
              <w:bottom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AD3E28" w:rsidRPr="00606114" w:rsidTr="00606114">
        <w:trPr>
          <w:gridAfter w:val="1"/>
          <w:wAfter w:w="149" w:type="dxa"/>
          <w:trHeight w:hRule="exact" w:val="2523"/>
        </w:trPr>
        <w:tc>
          <w:tcPr>
            <w:tcW w:w="9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Pa2"/>
              <w:snapToGrid w:val="0"/>
              <w:jc w:val="both"/>
            </w:pPr>
          </w:p>
        </w:tc>
      </w:tr>
      <w:tr w:rsidR="0080271E" w:rsidRPr="00606114" w:rsidTr="00606114">
        <w:tc>
          <w:tcPr>
            <w:tcW w:w="9411" w:type="dxa"/>
            <w:gridSpan w:val="3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rPr>
                <w:rFonts w:ascii="Calibri" w:hAnsi="Calibri" w:cs="Calibri"/>
                <w:lang w:val="nb-NO"/>
              </w:rPr>
            </w:pPr>
          </w:p>
        </w:tc>
      </w:tr>
      <w:tr w:rsidR="00AD3E28" w:rsidRPr="00606114" w:rsidTr="00606114">
        <w:tc>
          <w:tcPr>
            <w:tcW w:w="9411" w:type="dxa"/>
            <w:gridSpan w:val="3"/>
            <w:shd w:val="clear" w:color="auto" w:fill="F5F5DC"/>
            <w:vAlign w:val="center"/>
          </w:tcPr>
          <w:p w:rsidR="00AD3E28" w:rsidRDefault="00AD3E28" w:rsidP="00AD3E28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Hvilke markeder har projektet været målrettet</w:t>
            </w:r>
          </w:p>
        </w:tc>
      </w:tr>
      <w:tr w:rsidR="00AD3E28" w:rsidRPr="00606114" w:rsidTr="00606114">
        <w:trPr>
          <w:gridAfter w:val="2"/>
          <w:wAfter w:w="159" w:type="dxa"/>
        </w:trPr>
        <w:tc>
          <w:tcPr>
            <w:tcW w:w="9252" w:type="dxa"/>
            <w:shd w:val="clear" w:color="auto" w:fill="auto"/>
            <w:vAlign w:val="center"/>
          </w:tcPr>
          <w:p w:rsidR="004670B5" w:rsidRPr="00606114" w:rsidRDefault="00AD3E28" w:rsidP="00736EB2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 w:rsidRPr="00606114">
              <w:rPr>
                <w:rFonts w:ascii="Calibri" w:eastAsia="Calibri" w:hAnsi="Calibri" w:cs="Calibri"/>
                <w:b/>
                <w:bCs/>
                <w:lang w:val="da-DK"/>
              </w:rPr>
              <w:t xml:space="preserve">Beskriv </w:t>
            </w:r>
            <w:r w:rsidR="004670B5" w:rsidRPr="00606114">
              <w:rPr>
                <w:rFonts w:ascii="Calibri" w:eastAsia="Calibri" w:hAnsi="Calibri" w:cs="Calibri"/>
                <w:b/>
                <w:bCs/>
                <w:lang w:val="da-DK"/>
              </w:rPr>
              <w:t xml:space="preserve">styrker og svagheder i kampagnerne </w:t>
            </w:r>
            <w:r w:rsidR="00606114">
              <w:rPr>
                <w:rFonts w:ascii="Calibri" w:eastAsia="Calibri" w:hAnsi="Calibri" w:cs="Calibri"/>
                <w:b/>
                <w:bCs/>
                <w:lang w:val="da-DK"/>
              </w:rPr>
              <w:t xml:space="preserve">og hvilke læringspunkter i har fået </w:t>
            </w:r>
            <w:r w:rsidR="004670B5" w:rsidRPr="00606114">
              <w:rPr>
                <w:rFonts w:ascii="Calibri" w:eastAsia="Calibri" w:hAnsi="Calibri" w:cs="Calibri"/>
                <w:b/>
                <w:bCs/>
                <w:lang w:val="da-DK"/>
              </w:rPr>
              <w:t>i forhold til de markeder som kampagnerne har været målrettet.</w:t>
            </w:r>
          </w:p>
          <w:p w:rsidR="00AD3E28" w:rsidRPr="00606114" w:rsidRDefault="00606114" w:rsidP="00736EB2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Hvordan vil læringspunkterne indgå i jeres fremtidige markedsføring.</w:t>
            </w:r>
          </w:p>
        </w:tc>
      </w:tr>
      <w:tr w:rsidR="00AD3E28" w:rsidRPr="00606114" w:rsidTr="00606114">
        <w:trPr>
          <w:gridAfter w:val="2"/>
          <w:wAfter w:w="159" w:type="dxa"/>
          <w:trHeight w:hRule="exact" w:val="216"/>
        </w:trPr>
        <w:tc>
          <w:tcPr>
            <w:tcW w:w="9252" w:type="dxa"/>
            <w:tcBorders>
              <w:bottom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AD3E28" w:rsidRPr="00606114" w:rsidTr="00606114">
        <w:trPr>
          <w:gridAfter w:val="1"/>
          <w:wAfter w:w="149" w:type="dxa"/>
          <w:trHeight w:hRule="exact" w:val="2523"/>
        </w:trPr>
        <w:tc>
          <w:tcPr>
            <w:tcW w:w="9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Pa2"/>
              <w:snapToGrid w:val="0"/>
              <w:jc w:val="both"/>
            </w:pPr>
          </w:p>
        </w:tc>
      </w:tr>
    </w:tbl>
    <w:p w:rsidR="0080271E" w:rsidRPr="00AD3E28" w:rsidRDefault="0080271E" w:rsidP="0080271E">
      <w:pPr>
        <w:pStyle w:val="Body"/>
        <w:rPr>
          <w:rFonts w:ascii="Calibri" w:hAnsi="Calibri" w:cs="Calibri"/>
          <w:lang w:val="da-DK"/>
        </w:rPr>
      </w:pPr>
    </w:p>
    <w:p w:rsidR="0080271E" w:rsidRDefault="0080271E" w:rsidP="004670B5">
      <w:pPr>
        <w:pStyle w:val="Overskrift2"/>
        <w:numPr>
          <w:ilvl w:val="0"/>
          <w:numId w:val="0"/>
        </w:numPr>
        <w:ind w:left="576" w:hanging="576"/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RPr="00606114" w:rsidTr="00CA2377">
        <w:trPr>
          <w:gridAfter w:val="1"/>
          <w:wAfter w:w="10" w:type="dxa"/>
        </w:trPr>
        <w:tc>
          <w:tcPr>
            <w:tcW w:w="9360" w:type="dxa"/>
            <w:shd w:val="clear" w:color="auto" w:fill="F5F5DC"/>
            <w:vAlign w:val="center"/>
          </w:tcPr>
          <w:p w:rsidR="0080271E" w:rsidRDefault="004670B5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Regnskab</w:t>
            </w:r>
            <w:r w:rsidR="00606114">
              <w:rPr>
                <w:rFonts w:ascii="Calibri" w:hAnsi="Calibri" w:cs="Calibri"/>
                <w:sz w:val="20"/>
                <w:szCs w:val="20"/>
                <w:lang w:val="da-DK"/>
              </w:rPr>
              <w:t>.</w:t>
            </w:r>
          </w:p>
        </w:tc>
      </w:tr>
      <w:tr w:rsidR="0080271E" w:rsidRPr="00606114" w:rsidTr="00CA2377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Regnskab aflægges i forhold til ansøgning og den udmeldte regnskabspraksis og revideret regnskab vedlægges.</w:t>
            </w:r>
          </w:p>
          <w:p w:rsidR="00606114" w:rsidRDefault="00606114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Bemærk at finansiering skal fremgå tydeligt opdelt på 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Private virksomheder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Kommuner og anden offentlig finansiering (eks. Dansk Kyst og natur, VDK eller </w:t>
            </w:r>
            <w:proofErr w:type="spellStart"/>
            <w:r>
              <w:rPr>
                <w:rFonts w:ascii="Calibri" w:hAnsi="Calibri" w:cs="Calibri"/>
                <w:b/>
                <w:bCs/>
                <w:lang w:val="da-DK"/>
              </w:rPr>
              <w:t>off</w:t>
            </w:r>
            <w:proofErr w:type="spellEnd"/>
            <w:r>
              <w:rPr>
                <w:rFonts w:ascii="Calibri" w:hAnsi="Calibri" w:cs="Calibri"/>
                <w:b/>
                <w:bCs/>
                <w:lang w:val="da-DK"/>
              </w:rPr>
              <w:t>. Finansierede institutioner)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Destinationsselskaber (bemærk, hvis der indgår privat finansiering), herunder finansiering med egne timer.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a-DK"/>
              </w:rPr>
              <w:t>Fomars</w:t>
            </w:r>
            <w:proofErr w:type="spellEnd"/>
            <w:r>
              <w:rPr>
                <w:rFonts w:ascii="Calibri" w:hAnsi="Calibri" w:cs="Calibri"/>
                <w:b/>
                <w:bCs/>
                <w:lang w:val="da-DK"/>
              </w:rPr>
              <w:t>.</w:t>
            </w:r>
          </w:p>
          <w:p w:rsidR="00DC5E03" w:rsidRDefault="00DC5E03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Endeligt regnskab er revideret af ekstern revisor og underskrevet af projektets ansvarlige.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Kommentarer til regnskabet i forhold til ansøgningen, herunder forklaringer på afvigelser</w:t>
            </w:r>
            <w:r w:rsidR="00BB36FB">
              <w:rPr>
                <w:rFonts w:ascii="Calibri" w:hAnsi="Calibri" w:cs="Calibri"/>
                <w:b/>
                <w:bCs/>
                <w:lang w:val="da-DK"/>
              </w:rPr>
              <w:t>.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Særlige kommentarer til de ikke kommercielle aktiviteter og regnskabet i forhold til ansøgningen.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Er udbudsregler og tilbudslov overholdt. 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</w:p>
        </w:tc>
      </w:tr>
      <w:tr w:rsidR="0080271E" w:rsidRPr="00606114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  <w:p w:rsidR="0080271E" w:rsidRDefault="0080271E" w:rsidP="00CA2377">
            <w:pPr>
              <w:pStyle w:val="Body"/>
              <w:rPr>
                <w:rFonts w:ascii="Calibri" w:hAnsi="Calibri" w:cs="Calibri"/>
                <w:lang w:val="da-DK"/>
              </w:rPr>
            </w:pPr>
          </w:p>
        </w:tc>
      </w:tr>
      <w:tr w:rsidR="0080271E" w:rsidRPr="00606114" w:rsidTr="00CA2377">
        <w:trPr>
          <w:trHeight w:hRule="exact" w:val="4031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</w:tbl>
    <w:p w:rsidR="00A40D01" w:rsidRDefault="00A40D01" w:rsidP="0080271E">
      <w:pPr>
        <w:rPr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RPr="004670B5" w:rsidTr="00CA2377">
        <w:trPr>
          <w:gridAfter w:val="1"/>
          <w:wAfter w:w="10" w:type="dxa"/>
        </w:trPr>
        <w:tc>
          <w:tcPr>
            <w:tcW w:w="9360" w:type="dxa"/>
            <w:shd w:val="clear" w:color="auto" w:fill="F5F5DC"/>
            <w:vAlign w:val="center"/>
          </w:tcPr>
          <w:p w:rsidR="004670B5" w:rsidRPr="004670B5" w:rsidRDefault="00A40D01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lang w:val="da-DK"/>
              </w:rPr>
              <w:br w:type="page"/>
            </w:r>
          </w:p>
          <w:p w:rsidR="0080271E" w:rsidRDefault="004670B5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Bemærkninger i øvrigt</w:t>
            </w:r>
          </w:p>
        </w:tc>
      </w:tr>
      <w:tr w:rsidR="0080271E" w:rsidRPr="00606114" w:rsidTr="00CA2377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4670B5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Andre bemærkninger relateret til projektgennemførelsen eller </w:t>
            </w:r>
            <w:r w:rsidR="00301006">
              <w:rPr>
                <w:rFonts w:ascii="Calibri" w:hAnsi="Calibri" w:cs="Calibri"/>
                <w:b/>
                <w:bCs/>
                <w:lang w:val="da-DK"/>
              </w:rPr>
              <w:t xml:space="preserve">til samarbejdsrelationerne med </w:t>
            </w:r>
            <w:proofErr w:type="spellStart"/>
            <w:r w:rsidR="00301006">
              <w:rPr>
                <w:rFonts w:ascii="Calibri" w:hAnsi="Calibri" w:cs="Calibri"/>
                <w:b/>
                <w:bCs/>
                <w:lang w:val="da-DK"/>
              </w:rPr>
              <w:t>Fomars</w:t>
            </w:r>
            <w:proofErr w:type="spellEnd"/>
            <w:r w:rsidR="00301006">
              <w:rPr>
                <w:rFonts w:ascii="Calibri" w:hAnsi="Calibri" w:cs="Calibri"/>
                <w:b/>
                <w:bCs/>
                <w:lang w:val="da-DK"/>
              </w:rPr>
              <w:t>.</w:t>
            </w:r>
          </w:p>
        </w:tc>
      </w:tr>
      <w:tr w:rsidR="0080271E" w:rsidRPr="00606114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RPr="00606114" w:rsidTr="00CA2377">
        <w:trPr>
          <w:trHeight w:hRule="exact" w:val="1944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</w:tbl>
    <w:p w:rsidR="0080271E" w:rsidRDefault="0080271E" w:rsidP="0080271E">
      <w:pPr>
        <w:rPr>
          <w:lang w:val="da-DK"/>
        </w:rPr>
      </w:pPr>
    </w:p>
    <w:p w:rsidR="00301006" w:rsidRDefault="00301006" w:rsidP="00301006">
      <w:pPr>
        <w:pStyle w:val="Body"/>
        <w:rPr>
          <w:rFonts w:ascii="Calibri" w:hAnsi="Calibri" w:cs="Calibri"/>
          <w:lang w:val="da-DK"/>
        </w:rPr>
      </w:pPr>
    </w:p>
    <w:p w:rsidR="00301006" w:rsidRDefault="00301006" w:rsidP="00301006">
      <w:pPr>
        <w:pStyle w:val="Body"/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For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uddybende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information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kontakt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FOMARS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 xml:space="preserve">sekretariat </w:t>
      </w:r>
      <w:hyperlink r:id="rId7" w:history="1">
        <w:r w:rsidRPr="007659F5">
          <w:rPr>
            <w:rStyle w:val="Hyperlink"/>
            <w:rFonts w:ascii="Calibri" w:hAnsi="Calibri"/>
            <w:lang w:val="da-DK"/>
          </w:rPr>
          <w:t>info@fomars.dk</w:t>
        </w:r>
      </w:hyperlink>
      <w:r>
        <w:rPr>
          <w:rFonts w:ascii="Calibri" w:hAnsi="Calibri" w:cs="Calibri"/>
          <w:lang w:val="da-DK"/>
        </w:rPr>
        <w:t xml:space="preserve"> eller sekretær Tove Baisgaard, tlf. 20307011.</w:t>
      </w:r>
    </w:p>
    <w:p w:rsidR="00301006" w:rsidRDefault="00301006" w:rsidP="0080271E">
      <w:pPr>
        <w:rPr>
          <w:lang w:val="da-DK"/>
        </w:rPr>
      </w:pPr>
    </w:p>
    <w:p w:rsidR="0080271E" w:rsidRPr="00745E1D" w:rsidRDefault="0080271E" w:rsidP="0080271E">
      <w:pPr>
        <w:pStyle w:val="Overskrift2"/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F5F5DC"/>
            <w:vAlign w:val="center"/>
          </w:tcPr>
          <w:p w:rsidR="0080271E" w:rsidRDefault="004A772D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 xml:space="preserve">Dato og </w:t>
            </w:r>
            <w:r w:rsidR="0080271E">
              <w:rPr>
                <w:rFonts w:ascii="Calibri" w:hAnsi="Calibri" w:cs="Calibri"/>
                <w:sz w:val="20"/>
                <w:szCs w:val="20"/>
                <w:lang w:val="da-DK"/>
              </w:rPr>
              <w:t>Underskrift</w:t>
            </w:r>
          </w:p>
        </w:tc>
      </w:tr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01006" w:rsidRDefault="00301006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</w:p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På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vegne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af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Navn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(læseligt)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Underskrift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Dato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</w:tbl>
    <w:p w:rsidR="0080271E" w:rsidRDefault="0080271E" w:rsidP="0080271E">
      <w:pPr>
        <w:pStyle w:val="Overskrift2"/>
        <w:rPr>
          <w:rFonts w:ascii="Calibri" w:hAnsi="Calibri" w:cs="Calibri"/>
        </w:rPr>
      </w:pPr>
    </w:p>
    <w:p w:rsidR="0080271E" w:rsidRPr="00745E1D" w:rsidRDefault="0080271E" w:rsidP="0080271E">
      <w:pPr>
        <w:pStyle w:val="Overskrift2"/>
        <w:rPr>
          <w:lang w:val="da-DK"/>
        </w:rPr>
      </w:pPr>
    </w:p>
    <w:p w:rsidR="00980AB2" w:rsidRPr="0080271E" w:rsidRDefault="00980AB2" w:rsidP="004D2807">
      <w:pPr>
        <w:rPr>
          <w:lang w:val="da-DK"/>
        </w:rPr>
      </w:pPr>
    </w:p>
    <w:sectPr w:rsidR="00980AB2" w:rsidRPr="0080271E" w:rsidSect="0080271E">
      <w:headerReference w:type="default" r:id="rId8"/>
      <w:pgSz w:w="11906" w:h="16838"/>
      <w:pgMar w:top="180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52" w:rsidRDefault="002D4752" w:rsidP="004D2807">
      <w:r>
        <w:separator/>
      </w:r>
    </w:p>
  </w:endnote>
  <w:endnote w:type="continuationSeparator" w:id="0">
    <w:p w:rsidR="002D4752" w:rsidRDefault="002D4752" w:rsidP="004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52" w:rsidRDefault="002D4752" w:rsidP="004D2807">
      <w:r>
        <w:separator/>
      </w:r>
    </w:p>
  </w:footnote>
  <w:footnote w:type="continuationSeparator" w:id="0">
    <w:p w:rsidR="002D4752" w:rsidRDefault="002D4752" w:rsidP="004D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07" w:rsidRDefault="004D2807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462B2B7" wp14:editId="796ED558">
          <wp:simplePos x="0" y="0"/>
          <wp:positionH relativeFrom="column">
            <wp:posOffset>4299585</wp:posOffset>
          </wp:positionH>
          <wp:positionV relativeFrom="paragraph">
            <wp:posOffset>-421005</wp:posOffset>
          </wp:positionV>
          <wp:extent cx="2533650" cy="9334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53"/>
                  <a:stretch/>
                </pic:blipFill>
                <pic:spPr bwMode="auto">
                  <a:xfrm>
                    <a:off x="0" y="0"/>
                    <a:ext cx="2538514" cy="935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7C326514"/>
    <w:multiLevelType w:val="hybridMultilevel"/>
    <w:tmpl w:val="00EE218E"/>
    <w:lvl w:ilvl="0" w:tplc="01241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1E"/>
    <w:rsid w:val="002D4752"/>
    <w:rsid w:val="00301006"/>
    <w:rsid w:val="004670B5"/>
    <w:rsid w:val="004859FD"/>
    <w:rsid w:val="004A772D"/>
    <w:rsid w:val="004D2807"/>
    <w:rsid w:val="004E7144"/>
    <w:rsid w:val="00570DA8"/>
    <w:rsid w:val="00606114"/>
    <w:rsid w:val="00611968"/>
    <w:rsid w:val="0070119B"/>
    <w:rsid w:val="007659F5"/>
    <w:rsid w:val="0080271E"/>
    <w:rsid w:val="00825A25"/>
    <w:rsid w:val="009558AB"/>
    <w:rsid w:val="00980AB2"/>
    <w:rsid w:val="009E0449"/>
    <w:rsid w:val="00A40D01"/>
    <w:rsid w:val="00A71B7A"/>
    <w:rsid w:val="00AD3E28"/>
    <w:rsid w:val="00BA6511"/>
    <w:rsid w:val="00BB36FB"/>
    <w:rsid w:val="00DB167D"/>
    <w:rsid w:val="00DC5E03"/>
    <w:rsid w:val="00EB1004"/>
    <w:rsid w:val="00E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CF0D"/>
  <w15:docId w15:val="{19D5FE49-C29C-4F91-8EDE-DB55D8DE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80271E"/>
    <w:pPr>
      <w:keepNext/>
      <w:numPr>
        <w:numId w:val="1"/>
      </w:numPr>
      <w:pBdr>
        <w:bottom w:val="single" w:sz="8" w:space="1" w:color="C0C0C0"/>
      </w:pBdr>
      <w:spacing w:before="240" w:after="60"/>
      <w:outlineLvl w:val="0"/>
    </w:pPr>
    <w:rPr>
      <w:rFonts w:ascii="Tahoma" w:hAnsi="Tahoma" w:cs="Arial"/>
      <w:b/>
      <w:bCs/>
      <w:color w:val="78916E"/>
      <w:kern w:val="1"/>
      <w:sz w:val="3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0271E"/>
    <w:pPr>
      <w:keepNext/>
      <w:numPr>
        <w:ilvl w:val="1"/>
        <w:numId w:val="1"/>
      </w:numPr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8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2807"/>
  </w:style>
  <w:style w:type="paragraph" w:styleId="Sidefod">
    <w:name w:val="footer"/>
    <w:basedOn w:val="Normal"/>
    <w:link w:val="SidefodTegn"/>
    <w:uiPriority w:val="99"/>
    <w:unhideWhenUsed/>
    <w:rsid w:val="004D28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28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80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80271E"/>
    <w:rPr>
      <w:rFonts w:ascii="Tahoma" w:eastAsia="Times New Roman" w:hAnsi="Tahoma" w:cs="Arial"/>
      <w:b/>
      <w:bCs/>
      <w:color w:val="78916E"/>
      <w:kern w:val="1"/>
      <w:sz w:val="36"/>
      <w:szCs w:val="32"/>
      <w:lang w:val="en-US" w:eastAsia="zh-CN"/>
    </w:rPr>
  </w:style>
  <w:style w:type="character" w:customStyle="1" w:styleId="Overskrift2Tegn">
    <w:name w:val="Overskrift 2 Tegn"/>
    <w:basedOn w:val="Standardskrifttypeiafsnit"/>
    <w:link w:val="Overskrift2"/>
    <w:rsid w:val="0080271E"/>
    <w:rPr>
      <w:rFonts w:ascii="Tahoma" w:eastAsia="Times New Roman" w:hAnsi="Tahoma" w:cs="Arial"/>
      <w:b/>
      <w:bCs/>
      <w:iCs/>
      <w:color w:val="78916E"/>
      <w:szCs w:val="28"/>
      <w:lang w:val="en-US" w:eastAsia="zh-CN"/>
    </w:rPr>
  </w:style>
  <w:style w:type="character" w:styleId="Hyperlink">
    <w:name w:val="Hyperlink"/>
    <w:rsid w:val="0080271E"/>
    <w:rPr>
      <w:color w:val="000080"/>
      <w:u w:val="single"/>
    </w:rPr>
  </w:style>
  <w:style w:type="paragraph" w:customStyle="1" w:styleId="Body">
    <w:name w:val="Body"/>
    <w:basedOn w:val="Normal"/>
    <w:rsid w:val="0080271E"/>
    <w:pPr>
      <w:spacing w:before="40" w:after="40"/>
    </w:pPr>
    <w:rPr>
      <w:rFonts w:ascii="Tahoma" w:hAnsi="Tahoma" w:cs="Tahoma"/>
      <w:sz w:val="20"/>
      <w:szCs w:val="20"/>
    </w:rPr>
  </w:style>
  <w:style w:type="paragraph" w:customStyle="1" w:styleId="Pa2">
    <w:name w:val="Pa2"/>
    <w:basedOn w:val="Normal"/>
    <w:next w:val="Normal"/>
    <w:rsid w:val="0080271E"/>
    <w:pPr>
      <w:autoSpaceDE w:val="0"/>
      <w:spacing w:line="241" w:lineRule="atLeast"/>
    </w:pPr>
    <w:rPr>
      <w:rFonts w:ascii="Futura Book" w:hAnsi="Futura Book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mar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\FOMARS\26277%20Logo%20-%20Designlinie\7.%20PDF%20Low\Brevpapir_FOMAR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Brevpapir_FOMARS.dotx</Template>
  <TotalTime>1</TotalTime>
  <Pages>3</Pages>
  <Words>340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Pahm ApS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Ahm</dc:creator>
  <cp:lastModifiedBy>Tove</cp:lastModifiedBy>
  <cp:revision>3</cp:revision>
  <cp:lastPrinted>2013-09-07T16:50:00Z</cp:lastPrinted>
  <dcterms:created xsi:type="dcterms:W3CDTF">2017-10-02T11:47:00Z</dcterms:created>
  <dcterms:modified xsi:type="dcterms:W3CDTF">2017-10-02T11:47:00Z</dcterms:modified>
</cp:coreProperties>
</file>